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AA" w:rsidRPr="003D03AA" w:rsidRDefault="003D03AA" w:rsidP="003D0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Члянского сельского поселения</w:t>
      </w:r>
    </w:p>
    <w:p w:rsidR="003D03AA" w:rsidRPr="003D03AA" w:rsidRDefault="003D03AA" w:rsidP="003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D03AA" w:rsidRPr="003D03AA" w:rsidRDefault="003D03AA" w:rsidP="003D0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3AA" w:rsidRPr="003D03AA" w:rsidRDefault="003D03AA" w:rsidP="003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D03AA" w:rsidRPr="003D03AA" w:rsidRDefault="003D03AA" w:rsidP="003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3AA" w:rsidRPr="003D03AA" w:rsidRDefault="003D03AA" w:rsidP="003D03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3AA" w:rsidRPr="003D03AA" w:rsidRDefault="003D03AA" w:rsidP="003D03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>15.0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3D03AA" w:rsidRPr="003D03AA" w:rsidRDefault="003D03AA" w:rsidP="003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</w:t>
      </w:r>
      <w:proofErr w:type="spellEnd"/>
    </w:p>
    <w:p w:rsidR="008B38D4" w:rsidRDefault="008B38D4" w:rsidP="008B38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03AA" w:rsidRDefault="003D03AA" w:rsidP="008B38D4">
      <w:pPr>
        <w:jc w:val="both"/>
        <w:rPr>
          <w:rFonts w:ascii="Times New Roman" w:hAnsi="Times New Roman" w:cs="Times New Roman"/>
        </w:rPr>
      </w:pPr>
    </w:p>
    <w:p w:rsidR="008B38D4" w:rsidRDefault="008B38D4" w:rsidP="003D03AA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B38D4">
        <w:rPr>
          <w:rFonts w:ascii="Times New Roman" w:hAnsi="Times New Roman" w:cs="Times New Roman"/>
          <w:sz w:val="26"/>
          <w:szCs w:val="26"/>
        </w:rPr>
        <w:t>Об утверждении Требований к порядку разработки и принятию правовых актов о норми</w:t>
      </w:r>
      <w:r>
        <w:rPr>
          <w:rFonts w:ascii="Times New Roman" w:hAnsi="Times New Roman" w:cs="Times New Roman"/>
          <w:sz w:val="26"/>
          <w:szCs w:val="26"/>
        </w:rPr>
        <w:t>ровании  в сфере закупок для обеспечения муниципальных нужд, содержанию указанных актов и обеспечению их исполнения</w:t>
      </w:r>
    </w:p>
    <w:p w:rsidR="008B38D4" w:rsidRDefault="008B38D4" w:rsidP="008B38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8D4" w:rsidRDefault="008B38D4" w:rsidP="00CC3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05 апреля 2013 г.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</w:t>
      </w:r>
      <w:r w:rsidR="00CC3604">
        <w:rPr>
          <w:rFonts w:ascii="Times New Roman" w:hAnsi="Times New Roman" w:cs="Times New Roman"/>
          <w:sz w:val="26"/>
          <w:szCs w:val="26"/>
        </w:rPr>
        <w:t xml:space="preserve"> закупок, содержанию указанных актов и обеспечению</w:t>
      </w:r>
      <w:proofErr w:type="gramEnd"/>
      <w:r w:rsidR="00CC3604">
        <w:rPr>
          <w:rFonts w:ascii="Times New Roman" w:hAnsi="Times New Roman" w:cs="Times New Roman"/>
          <w:sz w:val="26"/>
          <w:szCs w:val="26"/>
        </w:rPr>
        <w:t xml:space="preserve"> их исполнения» администрация Члянского сельского поселения </w:t>
      </w:r>
    </w:p>
    <w:p w:rsidR="00CC3604" w:rsidRDefault="00CC3604" w:rsidP="00CC3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C3604" w:rsidRDefault="009E0F3C" w:rsidP="00CC3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C3604">
        <w:rPr>
          <w:rFonts w:ascii="Times New Roman" w:hAnsi="Times New Roman" w:cs="Times New Roman"/>
          <w:sz w:val="26"/>
          <w:szCs w:val="26"/>
        </w:rPr>
        <w:t xml:space="preserve">Утвердить прилагаемые Требования к порядку разработки и принятию правовых актов о </w:t>
      </w:r>
      <w:r>
        <w:rPr>
          <w:rFonts w:ascii="Times New Roman" w:hAnsi="Times New Roman" w:cs="Times New Roman"/>
          <w:sz w:val="26"/>
          <w:szCs w:val="26"/>
        </w:rPr>
        <w:t>нормировании в сфере закупок для обеспечения муниципальных нужд, содержанию указанных актов и обеспечению их исполнения.</w:t>
      </w:r>
    </w:p>
    <w:p w:rsidR="009E0F3C" w:rsidRPr="009E0F3C" w:rsidRDefault="009E0F3C" w:rsidP="009E0F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12021">
        <w:rPr>
          <w:rFonts w:ascii="Times New Roman" w:hAnsi="Times New Roman" w:cs="Times New Roman"/>
          <w:sz w:val="26"/>
          <w:szCs w:val="26"/>
        </w:rPr>
        <w:t xml:space="preserve"> Настоящее постановление о</w:t>
      </w:r>
      <w:r w:rsidRPr="009E0F3C">
        <w:rPr>
          <w:rFonts w:ascii="Times New Roman" w:hAnsi="Times New Roman" w:cs="Times New Roman"/>
          <w:sz w:val="26"/>
          <w:szCs w:val="26"/>
        </w:rPr>
        <w:t xml:space="preserve">публиковать постановление в Сборнике нормативных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актов, разместить на </w:t>
      </w:r>
      <w:r w:rsidRPr="009E0F3C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Члянского сельского поселения и на официальном сайте единой информационной системы для размещения информации о размещении заказов на поставки товаров, выполнение работ, оказание услуг </w:t>
      </w:r>
      <w:r w:rsidRPr="003D03AA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3D03AA">
          <w:rPr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9E0F3C">
        <w:rPr>
          <w:rFonts w:ascii="Times New Roman" w:hAnsi="Times New Roman" w:cs="Times New Roman"/>
          <w:sz w:val="26"/>
          <w:szCs w:val="26"/>
        </w:rPr>
        <w:t>).</w:t>
      </w:r>
    </w:p>
    <w:p w:rsidR="009E0F3C" w:rsidRPr="009E0F3C" w:rsidRDefault="009E0F3C" w:rsidP="009E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главу Члянского сельского поселения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Маркову Е.Н.</w:t>
      </w:r>
    </w:p>
    <w:p w:rsidR="009E0F3C" w:rsidRPr="009E0F3C" w:rsidRDefault="009E0F3C" w:rsidP="009E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B827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вступае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силу  </w:t>
      </w:r>
      <w:r w:rsidR="00012021" w:rsidRPr="00012021">
        <w:rPr>
          <w:rFonts w:ascii="Times New Roman" w:hAnsi="Times New Roman" w:cs="Times New Roman"/>
          <w:sz w:val="26"/>
          <w:szCs w:val="26"/>
        </w:rPr>
        <w:t>после его опубликования в Сб</w:t>
      </w:r>
      <w:r w:rsidR="00012021">
        <w:rPr>
          <w:rFonts w:ascii="Times New Roman" w:hAnsi="Times New Roman" w:cs="Times New Roman"/>
          <w:sz w:val="26"/>
          <w:szCs w:val="26"/>
        </w:rPr>
        <w:t>орнике правовых актов Члянского</w:t>
      </w:r>
      <w:r w:rsidR="00012021" w:rsidRPr="00012021">
        <w:rPr>
          <w:rFonts w:ascii="Times New Roman" w:hAnsi="Times New Roman" w:cs="Times New Roman"/>
          <w:sz w:val="26"/>
          <w:szCs w:val="26"/>
        </w:rPr>
        <w:t xml:space="preserve"> сельского поселения (обнародования).</w:t>
      </w:r>
      <w:r w:rsidR="00012021" w:rsidRPr="00F559D1">
        <w:rPr>
          <w:sz w:val="26"/>
          <w:szCs w:val="26"/>
        </w:rPr>
        <w:t xml:space="preserve">  </w:t>
      </w:r>
    </w:p>
    <w:p w:rsidR="009E0F3C" w:rsidRPr="009E0F3C" w:rsidRDefault="009E0F3C" w:rsidP="009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F3C" w:rsidRPr="009E0F3C" w:rsidRDefault="009E0F3C" w:rsidP="009E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F3C" w:rsidRPr="009E0F3C" w:rsidRDefault="009E0F3C" w:rsidP="003D03AA">
      <w:pPr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r w:rsid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B8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</w:t>
      </w:r>
      <w:r w:rsid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</w:p>
    <w:p w:rsidR="009E0F3C" w:rsidRDefault="009E0F3C" w:rsidP="003D03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CC3604" w:rsidRPr="008B38D4" w:rsidRDefault="00CC3604" w:rsidP="00CC36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38D4" w:rsidRDefault="008B38D4" w:rsidP="008B38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Default="005E44C0" w:rsidP="008B38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3AA" w:rsidRDefault="003D03AA" w:rsidP="008B38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Default="005E44C0" w:rsidP="008B38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Default="005E44C0" w:rsidP="003D03A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УТВЕРЖДЕНЫ</w:t>
      </w:r>
    </w:p>
    <w:p w:rsidR="003D03AA" w:rsidRDefault="003D03AA" w:rsidP="003D03A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Default="005E44C0" w:rsidP="003D03A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постановлением администрации</w:t>
      </w:r>
    </w:p>
    <w:p w:rsidR="005E44C0" w:rsidRDefault="005E44C0" w:rsidP="003D03A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Члянского сельского поселения</w:t>
      </w:r>
    </w:p>
    <w:p w:rsidR="005E44C0" w:rsidRDefault="005E44C0" w:rsidP="003D03A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5E44C0" w:rsidRDefault="005E44C0" w:rsidP="003D03A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3D03AA">
        <w:rPr>
          <w:rFonts w:ascii="Times New Roman" w:hAnsi="Times New Roman" w:cs="Times New Roman"/>
          <w:sz w:val="26"/>
          <w:szCs w:val="26"/>
        </w:rPr>
        <w:t xml:space="preserve">       от  15.08.2016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03A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D03AA">
        <w:rPr>
          <w:rFonts w:ascii="Times New Roman" w:hAnsi="Times New Roman" w:cs="Times New Roman"/>
          <w:sz w:val="26"/>
          <w:szCs w:val="26"/>
        </w:rPr>
        <w:t xml:space="preserve"> 18-па</w:t>
      </w:r>
    </w:p>
    <w:p w:rsidR="005E44C0" w:rsidRDefault="005E44C0" w:rsidP="005E4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Default="005E44C0" w:rsidP="003D03A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</w:p>
    <w:p w:rsidR="005E44C0" w:rsidRDefault="005E44C0" w:rsidP="003D03A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разработки и принятию правовых актов о нормировании</w:t>
      </w:r>
    </w:p>
    <w:p w:rsidR="005E44C0" w:rsidRDefault="005E44C0" w:rsidP="003D03A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сфере закупок для обеспечения муниципальных нужд, содержанию указанных актов и обеспечению их исполнения</w:t>
      </w:r>
    </w:p>
    <w:p w:rsidR="005E44C0" w:rsidRDefault="005E44C0" w:rsidP="005E4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Default="0065607E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03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5607E" w:rsidRDefault="0065607E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администрации Члянского сельского поселения</w:t>
      </w:r>
      <w:r w:rsidR="00E3715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37152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  <w:r w:rsidR="00E37152">
        <w:rPr>
          <w:rFonts w:ascii="Times New Roman" w:hAnsi="Times New Roman" w:cs="Times New Roman"/>
          <w:sz w:val="26"/>
          <w:szCs w:val="26"/>
        </w:rPr>
        <w:t>:</w:t>
      </w:r>
    </w:p>
    <w:p w:rsidR="00E37152" w:rsidRDefault="00E37152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определения нормативных затрат на обеспечение функций администрации Члянского сельского поселения (далее – нормативные затраты);</w:t>
      </w:r>
    </w:p>
    <w:p w:rsidR="00E37152" w:rsidRDefault="00E37152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E37152" w:rsidRDefault="00E37152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администрации Члянского сельского поселения</w:t>
      </w:r>
      <w:r w:rsidR="00FE3A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E3A91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</w:p>
    <w:p w:rsidR="00FE3A91" w:rsidRDefault="00FE3A91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нормативные затраты;</w:t>
      </w:r>
    </w:p>
    <w:p w:rsidR="00FE3A91" w:rsidRDefault="00FE3A91" w:rsidP="005E4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-требования к отдельным видам товаров,</w:t>
      </w:r>
      <w:r w:rsidRPr="00FE3A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работ, услуг (в том числе предельные цены товаров, работ, услуг), закупаемым для обеспечения муниципальных нужд.</w:t>
      </w:r>
    </w:p>
    <w:p w:rsidR="00FE3A91" w:rsidRDefault="00FE3A91" w:rsidP="00B73E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Правовые акты, </w:t>
      </w:r>
      <w:r w:rsidR="00E64DEC">
        <w:rPr>
          <w:rFonts w:ascii="Times New Roman" w:hAnsi="Times New Roman" w:cs="Times New Roman"/>
          <w:sz w:val="26"/>
          <w:szCs w:val="26"/>
        </w:rPr>
        <w:t xml:space="preserve">указанные в подпункте «а» пункта 1 настоящего документа, разрабатываются </w:t>
      </w:r>
      <w:r w:rsidR="00B73E53">
        <w:rPr>
          <w:rFonts w:ascii="Times New Roman" w:hAnsi="Times New Roman" w:cs="Times New Roman"/>
          <w:sz w:val="26"/>
          <w:szCs w:val="26"/>
        </w:rPr>
        <w:t>администрацией Члянского сельского поселения в форме проектов постановлений администрации Члянского сельского поселения.</w:t>
      </w:r>
    </w:p>
    <w:p w:rsidR="00B73E53" w:rsidRPr="00B73E53" w:rsidRDefault="00B73E53" w:rsidP="00B73E53">
      <w:pPr>
        <w:spacing w:after="0" w:line="240" w:lineRule="auto"/>
        <w:ind w:right="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Правовые акты, указанные в подпункте «б» пункта 1 настоящего документа, утверждаются администрацией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форме распоряжений.</w:t>
      </w:r>
    </w:p>
    <w:p w:rsidR="00B73E53" w:rsidRPr="00B73E53" w:rsidRDefault="00B73E53" w:rsidP="00B73E53">
      <w:pPr>
        <w:spacing w:after="0" w:line="240" w:lineRule="auto"/>
        <w:ind w:right="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Правовые акты, указанные в подпункте «б» пункта 1 настоящего документа, могут предусматривать право руководителя администрации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утверждать нормативы количества и (или) нормативы цены товаров, работ, услуг.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принятия правовых актов о нормировании в сфере закупок, содержанию указанных актов и обеспечению их исполнения» (далее – общие требования), администрация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размещает проекты указанных правовых актов в установленном порядке 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системе «Интернет» для размещения информации о размещении заказов на</w:t>
      </w:r>
      <w:proofErr w:type="gram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поставки товаров, выполнение работ, оказание услуг (</w:t>
      </w:r>
      <w:r w:rsidRPr="00B73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3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3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3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</w:t>
      </w:r>
      <w:bookmarkStart w:id="0" w:name="_GoBack"/>
      <w:bookmarkEnd w:id="0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официальный сайт).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Срок проведения обсуждения в целях общественного контроля устанавливается администрацией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Администрация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Администрация 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на официальном сайте.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обсуждения в целях общественного контроля администрация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при необходимости принимает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 «б» пункта 1 настоящего документа проектов правовых актов на заседаниях</w:t>
      </w:r>
      <w:proofErr w:type="gram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при администрации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общественный совет).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 результатам рассмотрения проектов правовых актов, указанных в абзаце третьем подпункта «а» и абзаце третьем подпункт «б» пункта 1 настоящего документа, общественный совет принимает одно из следующих решений: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необходимости доработки правового акта;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возможности принятия правового акта.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установленном порядке на официальном сайте.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Администрация 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 01 июня 2016  года, предшествующего году финансового планирования, принимает правовые акты, указанные в абзаце втором подпункта «б» пункта 1 настоящего документа. Указанные акты, в дальнейшем, по мере необходимости пересматриваются администрацией 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 реже одного раза в год до 01 июня года, предшествующего году финансового планирования.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главными распорядителями средств бюджета сельского поселения распределения бюджетных ассигнований в соответствии с порядком и методикой планирования бюджетных ассигнований бюджета сельского поселения на очередной год и плановый период, утвержденными постановлением администрации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случае принятия решения, указанного в подпункте «а» пункта 9 настоящего документа, администрация </w:t>
      </w:r>
      <w:r w:rsidR="00A15C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утверждает правовые акты, указанные в абзаце третьем подпункта «а» и абзаце третьем 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подпункта «б» пункта 1 настоящего документа, после их доработки в соответствии с решениями, принятыми общественным советом.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Администрация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течение 7 рабочих дней со дня принятия правовых актов, указанных в подпункте «б» пункта 1 настоящего документа, размещает эти правовые акты в установленном порядке на официальном сайте.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Постановление администрации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-  ведомственный перечень);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форму ведомственного перечня.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Постановление администрации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порядок расчета нормативных затрат, в том числе формулы расчета;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обязанность администрации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определить порядок расчета нормативных затрат;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об определении администрацией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Правовые акты администрации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утверждающие требования к отдельным видам товаров, работ, услуг, закупаемым администрацией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должен содержать следующие сведения: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услуг):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разрабатывает и утверждает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услуг.</w:t>
      </w:r>
      <w:proofErr w:type="gramEnd"/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Правовые акты администрации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поселения, утверждающие нормативные затраты, должны определять: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категориями должностей муниципальных служащих (иных работников).</w:t>
      </w:r>
      <w:proofErr w:type="gramEnd"/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73E53" w:rsidRPr="00B73E53" w:rsidRDefault="00B73E53" w:rsidP="00B73E5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proofErr w:type="gramStart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</w:t>
      </w:r>
      <w:r w:rsidR="000120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утверждающих требования к закупаемым ей отдельных видов товаров, работ, услуг (в том числе предельные цены товаров, работ, услуг) и (или) нормативные</w:t>
      </w:r>
      <w:proofErr w:type="gramEnd"/>
      <w:r w:rsidRPr="00B7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обеспечение функций муниципального органа.</w:t>
      </w:r>
    </w:p>
    <w:p w:rsidR="00B73E53" w:rsidRPr="00B73E53" w:rsidRDefault="00B73E53" w:rsidP="00B73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53" w:rsidRPr="00B73E53" w:rsidRDefault="00B73E53" w:rsidP="00B73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53" w:rsidRPr="00B73E53" w:rsidRDefault="00B73E53" w:rsidP="00B73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53" w:rsidRPr="00B73E53" w:rsidRDefault="00B73E53" w:rsidP="00B73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53" w:rsidRPr="00B73E53" w:rsidRDefault="00B73E53" w:rsidP="00B73E5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4C0" w:rsidRDefault="005E44C0" w:rsidP="00B73E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4C0" w:rsidRPr="008B38D4" w:rsidRDefault="005E44C0" w:rsidP="00B73E5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5E44C0" w:rsidRPr="008B38D4" w:rsidSect="008B38D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B9"/>
    <w:rsid w:val="00012021"/>
    <w:rsid w:val="003D03AA"/>
    <w:rsid w:val="005E44C0"/>
    <w:rsid w:val="0065607E"/>
    <w:rsid w:val="00785FC9"/>
    <w:rsid w:val="008B38D4"/>
    <w:rsid w:val="008E74B9"/>
    <w:rsid w:val="009E0F3C"/>
    <w:rsid w:val="009F46F2"/>
    <w:rsid w:val="00A15CF0"/>
    <w:rsid w:val="00B73E53"/>
    <w:rsid w:val="00B827C0"/>
    <w:rsid w:val="00CC3604"/>
    <w:rsid w:val="00E37152"/>
    <w:rsid w:val="00E64DEC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0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2</cp:revision>
  <dcterms:created xsi:type="dcterms:W3CDTF">2016-08-18T01:49:00Z</dcterms:created>
  <dcterms:modified xsi:type="dcterms:W3CDTF">2016-08-18T01:49:00Z</dcterms:modified>
</cp:coreProperties>
</file>